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Уважаемая Администрация!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br/>
        <w:t xml:space="preserve">Я являюсь абонентом </w:t>
      </w:r>
      <w:proofErr w:type="spellStart"/>
      <w:r>
        <w:rPr>
          <w:rFonts w:ascii="Tahoma" w:hAnsi="Tahoma" w:cs="Tahoma"/>
          <w:color w:val="222222"/>
        </w:rPr>
        <w:t>Триколор</w:t>
      </w:r>
      <w:proofErr w:type="spellEnd"/>
      <w:r>
        <w:rPr>
          <w:rFonts w:ascii="Tahoma" w:hAnsi="Tahoma" w:cs="Tahoma"/>
          <w:color w:val="222222"/>
        </w:rPr>
        <w:t xml:space="preserve"> ТВ (ЗАО «НСК») с 2013 года.</w:t>
      </w:r>
      <w:r w:rsidRPr="0020068D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В договоре, который я с ними заключил, ясно написано, что: «Доступ к пакету «Базовый» предоставляется всем Абонентам бесплатно и действует в течение всего срока эксплуатации приёмника». В данном пакете находятся бесплатные общероссийские телеканалы.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13 июля 2015 года вышел закон правительства РФ (257-ФЗ) о СМИ, где чёрным по белому написано: «Министерство связи и массовых коммуникаций Российской Федерации утвердило новый перечень бесплатных общероссийских телеканалов. В этот перечень входят 20 телеканалов».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На сегодняшний день </w:t>
      </w:r>
      <w:proofErr w:type="spellStart"/>
      <w:r>
        <w:rPr>
          <w:rFonts w:ascii="Tahoma" w:hAnsi="Tahoma" w:cs="Tahoma"/>
          <w:color w:val="222222"/>
        </w:rPr>
        <w:t>Триколор</w:t>
      </w:r>
      <w:proofErr w:type="spellEnd"/>
      <w:r>
        <w:rPr>
          <w:rFonts w:ascii="Tahoma" w:hAnsi="Tahoma" w:cs="Tahoma"/>
          <w:color w:val="222222"/>
        </w:rPr>
        <w:t xml:space="preserve"> ТВ (ЗАО «НСК») бесплатно предоставляет всего четыре канала, не входящих в перечень утверждённых: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1.«Инфоканал»</w:t>
      </w:r>
      <w:r>
        <w:rPr>
          <w:rFonts w:ascii="Tahoma" w:hAnsi="Tahoma" w:cs="Tahoma"/>
          <w:color w:val="222222"/>
        </w:rPr>
        <w:br/>
        <w:t>2. служебный «Телемастер»</w:t>
      </w:r>
      <w:r>
        <w:rPr>
          <w:rFonts w:ascii="Tahoma" w:hAnsi="Tahoma" w:cs="Tahoma"/>
          <w:color w:val="222222"/>
        </w:rPr>
        <w:br/>
        <w:t>3. промо «ТВ-ТВ»</w:t>
      </w:r>
      <w:r>
        <w:rPr>
          <w:rFonts w:ascii="Tahoma" w:hAnsi="Tahoma" w:cs="Tahoma"/>
          <w:color w:val="222222"/>
        </w:rPr>
        <w:br/>
        <w:t>4. промо «ТВ-ТВ2»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В очередном новом договоре </w:t>
      </w:r>
      <w:proofErr w:type="spellStart"/>
      <w:r>
        <w:rPr>
          <w:rFonts w:ascii="Tahoma" w:hAnsi="Tahoma" w:cs="Tahoma"/>
          <w:color w:val="222222"/>
        </w:rPr>
        <w:t>Триколора</w:t>
      </w:r>
      <w:proofErr w:type="spellEnd"/>
      <w:r>
        <w:rPr>
          <w:rFonts w:ascii="Tahoma" w:hAnsi="Tahoma" w:cs="Tahoma"/>
          <w:color w:val="222222"/>
        </w:rPr>
        <w:t xml:space="preserve"> (ЗАО «НСК»), который я не подписывал, уже прописаны «юридические выкрутасы» с сутью: «не заплатил абонентскую плату 1200 рублей в год — клиентом не являешься и ни на что не претендуешь, в том числе и на бесплатные общероссийские телеканалы, гарант</w:t>
      </w:r>
      <w:bookmarkStart w:id="0" w:name="_GoBack"/>
      <w:bookmarkEnd w:id="0"/>
      <w:r>
        <w:rPr>
          <w:rFonts w:ascii="Tahoma" w:hAnsi="Tahoma" w:cs="Tahoma"/>
          <w:color w:val="222222"/>
        </w:rPr>
        <w:t xml:space="preserve">ированными государством в соответствии с законом 257-ФЗ». А если в стране </w:t>
      </w:r>
      <w:proofErr w:type="gramStart"/>
      <w:r>
        <w:rPr>
          <w:rFonts w:ascii="Tahoma" w:hAnsi="Tahoma" w:cs="Tahoma"/>
          <w:color w:val="222222"/>
        </w:rPr>
        <w:t xml:space="preserve">что </w:t>
      </w:r>
      <w:proofErr w:type="spellStart"/>
      <w:r>
        <w:rPr>
          <w:rFonts w:ascii="Tahoma" w:hAnsi="Tahoma" w:cs="Tahoma"/>
          <w:color w:val="222222"/>
        </w:rPr>
        <w:t>нибудь</w:t>
      </w:r>
      <w:proofErr w:type="spellEnd"/>
      <w:proofErr w:type="gramEnd"/>
      <w:r>
        <w:rPr>
          <w:rFonts w:ascii="Tahoma" w:hAnsi="Tahoma" w:cs="Tahoma"/>
          <w:color w:val="222222"/>
        </w:rPr>
        <w:t xml:space="preserve"> случится, а абонент из-за самовольства ЗАО «НСК» не увидит предупреждения и не будет в курсе и попадёт в беду?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Ведь существует Федеральный Закон Российской Федерации. Почему они его безнаказанно нарушают? Им государство дало возможность легально зарабатывать деньги и </w:t>
      </w:r>
      <w:proofErr w:type="gramStart"/>
      <w:r>
        <w:rPr>
          <w:rFonts w:ascii="Tahoma" w:hAnsi="Tahoma" w:cs="Tahoma"/>
          <w:color w:val="222222"/>
        </w:rPr>
        <w:t>в месте с</w:t>
      </w:r>
      <w:proofErr w:type="gramEnd"/>
      <w:r>
        <w:rPr>
          <w:rFonts w:ascii="Tahoma" w:hAnsi="Tahoma" w:cs="Tahoma"/>
          <w:color w:val="222222"/>
        </w:rPr>
        <w:t xml:space="preserve"> этим не освобождало от неисполнения законов. Если они не исполняют законы, то пусть уходят с рынка. На их место </w:t>
      </w:r>
      <w:proofErr w:type="spellStart"/>
      <w:r>
        <w:rPr>
          <w:rFonts w:ascii="Tahoma" w:hAnsi="Tahoma" w:cs="Tahoma"/>
          <w:color w:val="222222"/>
        </w:rPr>
        <w:t>прийдут</w:t>
      </w:r>
      <w:proofErr w:type="spellEnd"/>
      <w:r>
        <w:rPr>
          <w:rFonts w:ascii="Tahoma" w:hAnsi="Tahoma" w:cs="Tahoma"/>
          <w:color w:val="222222"/>
        </w:rPr>
        <w:t xml:space="preserve"> другие, кто будет исполнять законы Российской Федерации.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Я звонил в техническую поддержку и спрашивал, где федеральные и бесплатные общероссийские телеканалы? А мне в ответ: «Чтобы показывали бесплатные каналы, нужно оплатить пакет «Единый!» Налицо НАВЯЗЫВАНИЕ УСЛУГИ (заставляют покупать платные каналы для просмотра бесплатных).</w:t>
      </w: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20068D" w:rsidRDefault="0020068D" w:rsidP="0020068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На основании закона 257-ФЗ и на основании подписанного многими абонентами их договора, прошу обязать </w:t>
      </w:r>
      <w:proofErr w:type="spellStart"/>
      <w:r>
        <w:rPr>
          <w:rFonts w:ascii="Tahoma" w:hAnsi="Tahoma" w:cs="Tahoma"/>
          <w:color w:val="222222"/>
        </w:rPr>
        <w:t>Триколор</w:t>
      </w:r>
      <w:proofErr w:type="spellEnd"/>
      <w:r>
        <w:rPr>
          <w:rFonts w:ascii="Tahoma" w:hAnsi="Tahoma" w:cs="Tahoma"/>
          <w:color w:val="222222"/>
        </w:rPr>
        <w:t xml:space="preserve"> ТВ (ЗАО «НСК») предоставлять абсолютно все бесплатные общероссийские телеканалы, входящие в утверждённый перечень РФ действительно бесплатно, без «выкрутасов» навязывания услуг с остальными каналами пакета «Единый» за 1200 рублей в год.</w:t>
      </w:r>
    </w:p>
    <w:p w:rsidR="007C4E85" w:rsidRDefault="0020068D"/>
    <w:p w:rsidR="0020068D" w:rsidRDefault="0020068D">
      <w:r>
        <w:t>______________                                                                                                    ____________________</w:t>
      </w:r>
    </w:p>
    <w:p w:rsidR="0020068D" w:rsidRPr="0020068D" w:rsidRDefault="0020068D">
      <w:pPr>
        <w:rPr>
          <w:sz w:val="16"/>
          <w:szCs w:val="16"/>
        </w:rPr>
      </w:pPr>
      <w:r w:rsidRPr="0020068D">
        <w:rPr>
          <w:sz w:val="16"/>
          <w:szCs w:val="16"/>
        </w:rPr>
        <w:t xml:space="preserve">        (</w:t>
      </w:r>
      <w:proofErr w:type="gramStart"/>
      <w:r w:rsidRPr="0020068D">
        <w:rPr>
          <w:sz w:val="16"/>
          <w:szCs w:val="16"/>
        </w:rPr>
        <w:t>число)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sectPr w:rsidR="0020068D" w:rsidRPr="002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9"/>
    <w:rsid w:val="0020068D"/>
    <w:rsid w:val="002A597E"/>
    <w:rsid w:val="005D47A9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642D"/>
  <w15:chartTrackingRefBased/>
  <w15:docId w15:val="{1CB6CB7E-A71C-4961-8EDF-71A8F1A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2019-07-15T15:29:00Z</dcterms:created>
  <dcterms:modified xsi:type="dcterms:W3CDTF">2019-07-15T15:34:00Z</dcterms:modified>
</cp:coreProperties>
</file>